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7E278A88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B516B2" w:rsidRPr="00B516B2">
              <w:rPr>
                <w:rFonts w:ascii="Arial" w:hAnsi="Arial" w:cs="Arial"/>
                <w:b/>
                <w:sz w:val="26"/>
                <w:szCs w:val="26"/>
              </w:rPr>
              <w:t>Dobre Praktyki Produkcji (GMP) wg normy ISO 22716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B516B2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73ACF5" w14:textId="77777777" w:rsidR="00E6255C" w:rsidRDefault="007B1846" w:rsidP="00E6255C">
      <w:pPr>
        <w:spacing w:after="0" w:line="240" w:lineRule="auto"/>
        <w:rPr>
          <w:rFonts w:ascii="Arial" w:hAnsi="Arial" w:cs="Arial"/>
          <w:b/>
        </w:rPr>
      </w:pPr>
      <w:r w:rsidRPr="00780147">
        <w:rPr>
          <w:rFonts w:ascii="Arial" w:eastAsia="Times New Roman" w:hAnsi="Arial" w:cs="Arial"/>
          <w:lang w:eastAsia="pl-PL"/>
        </w:rPr>
        <w:t>Finansowanie szkolenia</w:t>
      </w:r>
      <w:r w:rsidR="00E01AC6" w:rsidRPr="00780147">
        <w:rPr>
          <w:rFonts w:ascii="Arial" w:eastAsia="Times New Roman" w:hAnsi="Arial" w:cs="Arial"/>
          <w:lang w:eastAsia="pl-PL"/>
        </w:rPr>
        <w:t xml:space="preserve"> </w:t>
      </w:r>
      <w:r w:rsidR="001D1622" w:rsidRPr="00780147">
        <w:rPr>
          <w:rFonts w:ascii="Arial" w:hAnsi="Arial" w:cs="Arial"/>
          <w:b/>
        </w:rPr>
        <w:t>„</w:t>
      </w:r>
      <w:r w:rsidR="00B516B2" w:rsidRPr="00B516B2">
        <w:rPr>
          <w:rFonts w:ascii="Arial" w:hAnsi="Arial" w:cs="Arial"/>
          <w:b/>
        </w:rPr>
        <w:t>Dobre Praktyki Produkcji (GMP) wg normy ISO 22716</w:t>
      </w:r>
      <w:r w:rsidR="001D1622" w:rsidRPr="00780147">
        <w:rPr>
          <w:rFonts w:ascii="Arial" w:hAnsi="Arial" w:cs="Arial"/>
          <w:b/>
        </w:rPr>
        <w:t xml:space="preserve">” </w:t>
      </w:r>
    </w:p>
    <w:p w14:paraId="69395F0F" w14:textId="6E7CD13B" w:rsidR="00D9354A" w:rsidRPr="00780147" w:rsidRDefault="001D1622" w:rsidP="00E6255C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2" w:name="_GoBack"/>
      <w:bookmarkEnd w:id="2"/>
      <w:r w:rsidRPr="00780147">
        <w:rPr>
          <w:rFonts w:ascii="Arial" w:hAnsi="Arial" w:cs="Arial"/>
        </w:rPr>
        <w:t>w</w:t>
      </w:r>
      <w:r w:rsidRPr="00780147">
        <w:rPr>
          <w:rFonts w:ascii="Arial" w:eastAsia="Times New Roman" w:hAnsi="Arial" w:cs="Arial"/>
          <w:iCs/>
          <w:lang w:eastAsia="pl-PL"/>
        </w:rPr>
        <w:t> </w:t>
      </w:r>
      <w:r w:rsidR="007B1846" w:rsidRPr="00780147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780147">
        <w:rPr>
          <w:rFonts w:ascii="Arial" w:eastAsia="Times New Roman" w:hAnsi="Arial" w:cs="Arial"/>
          <w:lang w:eastAsia="pl-PL"/>
        </w:rPr>
        <w:t xml:space="preserve"> </w:t>
      </w:r>
      <w:r w:rsidRPr="00780147">
        <w:rPr>
          <w:rFonts w:ascii="Arial" w:eastAsia="Times New Roman" w:hAnsi="Arial" w:cs="Arial"/>
          <w:lang w:eastAsia="pl-PL"/>
        </w:rPr>
        <w:t>2025</w:t>
      </w:r>
      <w:r w:rsidR="007B1846" w:rsidRPr="00780147">
        <w:rPr>
          <w:rFonts w:ascii="Arial" w:eastAsia="Times New Roman" w:hAnsi="Arial" w:cs="Arial"/>
          <w:lang w:eastAsia="pl-PL"/>
        </w:rPr>
        <w:t>/</w:t>
      </w:r>
      <w:r w:rsidRPr="00780147">
        <w:rPr>
          <w:rFonts w:ascii="Arial" w:eastAsia="Times New Roman" w:hAnsi="Arial" w:cs="Arial"/>
          <w:lang w:eastAsia="pl-PL"/>
        </w:rPr>
        <w:t>2026</w:t>
      </w:r>
      <w:r w:rsidR="007B1846" w:rsidRPr="00780147">
        <w:rPr>
          <w:rFonts w:ascii="Arial" w:eastAsia="Times New Roman" w:hAnsi="Arial" w:cs="Arial"/>
          <w:lang w:eastAsia="pl-PL"/>
        </w:rPr>
        <w:t xml:space="preserve"> dla </w:t>
      </w:r>
      <w:r w:rsidR="00A644D8" w:rsidRPr="00780147">
        <w:rPr>
          <w:rFonts w:ascii="Arial" w:eastAsia="Times New Roman" w:hAnsi="Arial" w:cs="Arial"/>
          <w:lang w:eastAsia="pl-PL"/>
        </w:rPr>
        <w:t>………..</w:t>
      </w:r>
      <w:r w:rsidR="007B1846" w:rsidRPr="00780147">
        <w:rPr>
          <w:rFonts w:ascii="Arial" w:eastAsia="Times New Roman" w:hAnsi="Arial" w:cs="Arial"/>
          <w:lang w:eastAsia="pl-PL"/>
        </w:rPr>
        <w:t>…………</w:t>
      </w:r>
      <w:r w:rsidR="00D9354A" w:rsidRPr="00780147">
        <w:rPr>
          <w:rFonts w:ascii="Arial" w:eastAsia="Times New Roman" w:hAnsi="Arial" w:cs="Arial"/>
          <w:lang w:eastAsia="pl-PL"/>
        </w:rPr>
        <w:t>………</w:t>
      </w:r>
      <w:r w:rsidR="007B1846" w:rsidRPr="00780147">
        <w:rPr>
          <w:rFonts w:ascii="Arial" w:eastAsia="Times New Roman" w:hAnsi="Arial" w:cs="Arial"/>
          <w:i/>
          <w:lang w:eastAsia="pl-PL"/>
        </w:rPr>
        <w:t>……………………</w:t>
      </w:r>
      <w:r w:rsidRPr="00780147">
        <w:rPr>
          <w:rFonts w:ascii="Arial" w:eastAsia="Times New Roman" w:hAnsi="Arial" w:cs="Arial"/>
          <w:i/>
          <w:lang w:eastAsia="pl-PL"/>
        </w:rPr>
        <w:t>…..</w:t>
      </w:r>
      <w:r w:rsidR="007B1846" w:rsidRPr="00780147">
        <w:rPr>
          <w:rFonts w:ascii="Arial" w:eastAsia="Times New Roman" w:hAnsi="Arial" w:cs="Arial"/>
          <w:i/>
          <w:lang w:eastAsia="pl-PL"/>
        </w:rPr>
        <w:t>……</w:t>
      </w:r>
      <w:r w:rsidRPr="00780147">
        <w:rPr>
          <w:rFonts w:ascii="Arial" w:eastAsia="Times New Roman" w:hAnsi="Arial" w:cs="Arial"/>
          <w:i/>
          <w:lang w:eastAsia="pl-PL"/>
        </w:rPr>
        <w:t>………………</w:t>
      </w:r>
      <w:r w:rsidR="007B1846" w:rsidRPr="00780147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780147">
        <w:rPr>
          <w:rFonts w:ascii="Arial" w:eastAsia="Times New Roman" w:hAnsi="Arial" w:cs="Arial"/>
          <w:i/>
          <w:lang w:eastAsia="pl-PL"/>
        </w:rPr>
        <w:t>[</w:t>
      </w:r>
      <w:r w:rsidR="007B1846" w:rsidRPr="00780147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0E9F2" w14:textId="77777777" w:rsidR="009229CE" w:rsidRDefault="009229CE" w:rsidP="00D9354A">
      <w:pPr>
        <w:spacing w:after="0" w:line="240" w:lineRule="auto"/>
      </w:pPr>
      <w:r>
        <w:separator/>
      </w:r>
    </w:p>
  </w:endnote>
  <w:endnote w:type="continuationSeparator" w:id="0">
    <w:p w14:paraId="61C8D00A" w14:textId="77777777" w:rsidR="009229CE" w:rsidRDefault="009229CE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167A" w14:textId="77777777" w:rsidR="009229CE" w:rsidRDefault="009229CE" w:rsidP="00D9354A">
      <w:pPr>
        <w:spacing w:after="0" w:line="240" w:lineRule="auto"/>
      </w:pPr>
      <w:r>
        <w:separator/>
      </w:r>
    </w:p>
  </w:footnote>
  <w:footnote w:type="continuationSeparator" w:id="0">
    <w:p w14:paraId="3455DC30" w14:textId="77777777" w:rsidR="009229CE" w:rsidRDefault="009229CE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B13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147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29CE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16B2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2B93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255C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6589C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88C1A9C3-92A9-4751-8236-C2277AD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2026-01-15T13:56:00Z</dcterms:created>
  <dcterms:modified xsi:type="dcterms:W3CDTF">2026-01-15T14:01:00Z</dcterms:modified>
</cp:coreProperties>
</file>