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122E35">
        <w:rPr>
          <w:rFonts w:ascii="Arial" w:hAnsi="Arial" w:cs="Arial"/>
          <w:b/>
        </w:rPr>
        <w:t xml:space="preserve"> oraz procedury celne i podatkowe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4DBA" w:rsidRDefault="00554DBA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122E35">
        <w:rPr>
          <w:rFonts w:ascii="Arial" w:hAnsi="Arial" w:cs="Arial"/>
          <w:b/>
        </w:rPr>
        <w:t xml:space="preserve"> oraz procedury celne i podatkowe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431AB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0B31CC">
        <w:rPr>
          <w:rFonts w:ascii="Arial" w:hAnsi="Arial" w:cs="Arial"/>
          <w:b/>
        </w:rPr>
        <w:t>5</w:t>
      </w:r>
      <w:r w:rsidR="001C2778">
        <w:rPr>
          <w:rFonts w:ascii="Arial" w:hAnsi="Arial" w:cs="Arial"/>
          <w:b/>
        </w:rPr>
        <w:t>/202</w:t>
      </w:r>
      <w:r w:rsidR="000B31CC">
        <w:rPr>
          <w:rFonts w:ascii="Arial" w:hAnsi="Arial" w:cs="Arial"/>
          <w:b/>
        </w:rPr>
        <w:t>6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proofErr w:type="spellStart"/>
      <w:r w:rsidR="00122E35">
        <w:rPr>
          <w:rStyle w:val="Pogrubienie"/>
          <w:rFonts w:ascii="Arial" w:hAnsi="Arial" w:cs="Arial"/>
        </w:rPr>
        <w:t>PCiP</w:t>
      </w:r>
      <w:proofErr w:type="spellEnd"/>
      <w:r w:rsidR="003057B1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0B31CC">
        <w:rPr>
          <w:rFonts w:ascii="Arial" w:hAnsi="Arial" w:cs="Arial"/>
          <w:b/>
        </w:rPr>
        <w:t>5</w:t>
      </w:r>
      <w:r w:rsidR="001C2778">
        <w:rPr>
          <w:rFonts w:ascii="Arial" w:hAnsi="Arial" w:cs="Arial"/>
          <w:b/>
        </w:rPr>
        <w:t>/202</w:t>
      </w:r>
      <w:r w:rsidR="000B31CC">
        <w:rPr>
          <w:rFonts w:ascii="Arial" w:hAnsi="Arial" w:cs="Arial"/>
          <w:b/>
        </w:rPr>
        <w:t>6</w:t>
      </w:r>
      <w:bookmarkStart w:id="0" w:name="_GoBack"/>
      <w:bookmarkEnd w:id="0"/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02E48" w:rsidRPr="009E7415" w:rsidRDefault="00802E48" w:rsidP="00802E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02E48" w:rsidRDefault="00802E48" w:rsidP="00802E4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F1C" w:rsidRDefault="00234F1C" w:rsidP="00D9354A">
      <w:pPr>
        <w:spacing w:after="0" w:line="240" w:lineRule="auto"/>
      </w:pPr>
      <w:r>
        <w:separator/>
      </w:r>
    </w:p>
  </w:endnote>
  <w:endnote w:type="continuationSeparator" w:id="0">
    <w:p w:rsidR="00234F1C" w:rsidRDefault="00234F1C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F1C" w:rsidRDefault="00234F1C" w:rsidP="00D9354A">
      <w:pPr>
        <w:spacing w:after="0" w:line="240" w:lineRule="auto"/>
      </w:pPr>
      <w:r>
        <w:separator/>
      </w:r>
    </w:p>
  </w:footnote>
  <w:footnote w:type="continuationSeparator" w:id="0">
    <w:p w:rsidR="00234F1C" w:rsidRDefault="00234F1C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321FB"/>
    <w:rsid w:val="0003259E"/>
    <w:rsid w:val="00045F0A"/>
    <w:rsid w:val="000735BA"/>
    <w:rsid w:val="00073F8A"/>
    <w:rsid w:val="000951C7"/>
    <w:rsid w:val="000A6462"/>
    <w:rsid w:val="000B3182"/>
    <w:rsid w:val="000B31CC"/>
    <w:rsid w:val="000C061D"/>
    <w:rsid w:val="000E2F4D"/>
    <w:rsid w:val="000E484D"/>
    <w:rsid w:val="000F0361"/>
    <w:rsid w:val="0010019F"/>
    <w:rsid w:val="0010029D"/>
    <w:rsid w:val="00103DF0"/>
    <w:rsid w:val="00120254"/>
    <w:rsid w:val="00122E35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4F1C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4DBA"/>
    <w:rsid w:val="005655F5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5E6"/>
    <w:rsid w:val="00B21044"/>
    <w:rsid w:val="00B340B7"/>
    <w:rsid w:val="00B417FC"/>
    <w:rsid w:val="00B41C9C"/>
    <w:rsid w:val="00B42E4D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DF1D5C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23F0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FCEC-BDB5-5E4C-A916-07FA0EED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3</cp:revision>
  <cp:lastPrinted>2017-11-07T12:35:00Z</cp:lastPrinted>
  <dcterms:created xsi:type="dcterms:W3CDTF">2024-04-11T10:25:00Z</dcterms:created>
  <dcterms:modified xsi:type="dcterms:W3CDTF">2025-03-30T10:28:00Z</dcterms:modified>
</cp:coreProperties>
</file>